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7CBC6" w14:textId="467D65B8" w:rsidR="001961E5" w:rsidRDefault="00074772" w:rsidP="00C30BD8">
      <w:pPr>
        <w:pStyle w:val="Title"/>
        <w:jc w:val="both"/>
      </w:pPr>
      <w:r w:rsidRPr="00074772">
        <w:t>PFD Mask Viewer- User Manual</w:t>
      </w:r>
    </w:p>
    <w:p w14:paraId="7B2D05CA" w14:textId="77777777" w:rsidR="00983B6F" w:rsidRDefault="00983B6F" w:rsidP="00C30BD8">
      <w:pPr>
        <w:jc w:val="both"/>
      </w:pPr>
    </w:p>
    <w:p w14:paraId="4F76AA77" w14:textId="4771C872" w:rsidR="00983B6F" w:rsidRDefault="00FB5E56" w:rsidP="00C30BD8">
      <w:pPr>
        <w:jc w:val="both"/>
      </w:pPr>
      <w:r>
        <w:t xml:space="preserve">PFD Mask Viewer tool </w:t>
      </w:r>
      <w:r w:rsidR="00983B6F">
        <w:t xml:space="preserve">is for </w:t>
      </w:r>
      <w:r w:rsidR="007248C0">
        <w:t>visualizing the PFD m</w:t>
      </w:r>
      <w:r w:rsidR="00983B6F">
        <w:t>ask</w:t>
      </w:r>
      <w:r w:rsidR="007248C0">
        <w:t>s</w:t>
      </w:r>
      <w:r w:rsidR="00983B6F">
        <w:t xml:space="preserve"> used in the EPFD analysis.</w:t>
      </w:r>
    </w:p>
    <w:p w14:paraId="5A2D3C30" w14:textId="3F07D558" w:rsidR="00D84439" w:rsidRDefault="00D84439" w:rsidP="00C30BD8">
      <w:pPr>
        <w:jc w:val="both"/>
      </w:pPr>
      <w:r>
        <w:t xml:space="preserve">Mask has to be provided in xml format </w:t>
      </w:r>
      <w:r w:rsidR="00955DA2">
        <w:t xml:space="preserve">and structured </w:t>
      </w:r>
      <w:r>
        <w:t xml:space="preserve">as </w:t>
      </w:r>
      <w:r w:rsidR="00955DA2">
        <w:t xml:space="preserve">indicated </w:t>
      </w:r>
      <w:r>
        <w:t xml:space="preserve">in ITU-R Recommendation S.1503-3. </w:t>
      </w:r>
    </w:p>
    <w:p w14:paraId="19EC9C98" w14:textId="17A85DFA" w:rsidR="005B428F" w:rsidRDefault="008973C4" w:rsidP="00C30BD8">
      <w:pPr>
        <w:jc w:val="both"/>
      </w:pPr>
      <w:r>
        <w:t>The tool</w:t>
      </w:r>
      <w:r w:rsidR="00AC4806">
        <w:t xml:space="preserve"> reads xml file and </w:t>
      </w:r>
      <w:r w:rsidR="005B428F">
        <w:t xml:space="preserve">plots PFD mask of type: </w:t>
      </w:r>
      <w:proofErr w:type="spellStart"/>
      <w:r w:rsidR="005B428F">
        <w:t>azimuth_elevation</w:t>
      </w:r>
      <w:proofErr w:type="spellEnd"/>
      <w:r w:rsidR="005B428F">
        <w:t xml:space="preserve"> and α_∆Lon.</w:t>
      </w:r>
    </w:p>
    <w:p w14:paraId="1F7EF6AB" w14:textId="3CFD4BBF" w:rsidR="00FB5E56" w:rsidRDefault="00983B6F" w:rsidP="00C30BD8">
      <w:pPr>
        <w:jc w:val="both"/>
      </w:pPr>
      <w:r>
        <w:t xml:space="preserve">The tool </w:t>
      </w:r>
      <w:r w:rsidR="00FB5E56">
        <w:t>has been developed with MATLAB R2024a.</w:t>
      </w:r>
    </w:p>
    <w:p w14:paraId="40EA73C7" w14:textId="7D1E083C" w:rsidR="00074772" w:rsidRDefault="00074772" w:rsidP="00C30BD8">
      <w:pPr>
        <w:pStyle w:val="Heading1"/>
        <w:jc w:val="both"/>
      </w:pPr>
      <w:r>
        <w:t>Installation</w:t>
      </w:r>
      <w:r w:rsidR="00E24C95">
        <w:t xml:space="preserve"> </w:t>
      </w:r>
    </w:p>
    <w:p w14:paraId="479B5EF3" w14:textId="0A23C589" w:rsidR="00FB5E56" w:rsidRDefault="00FB5E56" w:rsidP="00C30BD8">
      <w:pPr>
        <w:jc w:val="both"/>
      </w:pPr>
      <w:r>
        <w:t>Copy the file PFD Mask Viewer</w:t>
      </w:r>
      <w:r w:rsidR="008B4CF1">
        <w:t>V24_1</w:t>
      </w:r>
      <w:r>
        <w:t xml:space="preserve"> </w:t>
      </w:r>
      <w:r w:rsidR="00CC2D66">
        <w:t>on</w:t>
      </w:r>
      <w:r>
        <w:t xml:space="preserve"> your PC. </w:t>
      </w:r>
    </w:p>
    <w:p w14:paraId="620148A3" w14:textId="149AE463" w:rsidR="00FB5E56" w:rsidRDefault="009F4632" w:rsidP="00C30BD8">
      <w:pPr>
        <w:jc w:val="both"/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247193DE" wp14:editId="22CF9AA0">
            <wp:simplePos x="0" y="0"/>
            <wp:positionH relativeFrom="column">
              <wp:posOffset>0</wp:posOffset>
            </wp:positionH>
            <wp:positionV relativeFrom="paragraph">
              <wp:posOffset>219710</wp:posOffset>
            </wp:positionV>
            <wp:extent cx="1628775" cy="457200"/>
            <wp:effectExtent l="0" t="0" r="9525" b="0"/>
            <wp:wrapSquare wrapText="bothSides"/>
            <wp:docPr id="25547077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5E56">
        <w:t>It contains the following files:</w:t>
      </w:r>
    </w:p>
    <w:p w14:paraId="5C221246" w14:textId="52EA8105" w:rsidR="00FB5E56" w:rsidRDefault="00FB5E56" w:rsidP="00C30BD8">
      <w:pPr>
        <w:jc w:val="both"/>
      </w:pPr>
    </w:p>
    <w:p w14:paraId="6FFCD1F9" w14:textId="6E28172E" w:rsidR="009F4632" w:rsidRDefault="009F4632" w:rsidP="00C30BD8">
      <w:pPr>
        <w:jc w:val="both"/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53793D2F" wp14:editId="431DDC87">
            <wp:simplePos x="0" y="0"/>
            <wp:positionH relativeFrom="column">
              <wp:posOffset>609600</wp:posOffset>
            </wp:positionH>
            <wp:positionV relativeFrom="paragraph">
              <wp:posOffset>248285</wp:posOffset>
            </wp:positionV>
            <wp:extent cx="14859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323" y="20736"/>
                <wp:lineTo x="21323" y="0"/>
                <wp:lineTo x="0" y="0"/>
              </wp:wrapPolygon>
            </wp:wrapTight>
            <wp:docPr id="143417799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0965EF" w14:textId="52D7E38A" w:rsidR="009F4632" w:rsidRDefault="009F4632" w:rsidP="00C30BD8">
      <w:pPr>
        <w:jc w:val="both"/>
      </w:pPr>
      <w:r>
        <w:t xml:space="preserve">Click on                                                                     to install the tool.                                                                                             </w:t>
      </w:r>
    </w:p>
    <w:p w14:paraId="041B92DC" w14:textId="32EF06B4" w:rsidR="00FB5E56" w:rsidRDefault="00FB5E56" w:rsidP="00C30BD8">
      <w:pPr>
        <w:jc w:val="both"/>
      </w:pPr>
      <w:r>
        <w:t xml:space="preserve">If you don’t have MATLAB software </w:t>
      </w:r>
      <w:r w:rsidR="00C30BD8">
        <w:t>on</w:t>
      </w:r>
      <w:r>
        <w:t xml:space="preserve"> your </w:t>
      </w:r>
      <w:r w:rsidR="0044091B">
        <w:t>PC, MATLAB</w:t>
      </w:r>
      <w:r>
        <w:t xml:space="preserve"> Runtime</w:t>
      </w:r>
      <w:r w:rsidR="009F4632">
        <w:t xml:space="preserve"> will be downloaded automaticall</w:t>
      </w:r>
      <w:r w:rsidR="0044091B">
        <w:t xml:space="preserve">y, saved and installed in </w:t>
      </w:r>
      <w:r w:rsidR="0044091B" w:rsidRPr="0044091B">
        <w:t>C:\Program Files\MATLAB\MATLAB Runtime\R2024a</w:t>
      </w:r>
      <w:r w:rsidR="0044091B">
        <w:t>.</w:t>
      </w:r>
    </w:p>
    <w:p w14:paraId="44511E0E" w14:textId="77777777" w:rsidR="00FB5E56" w:rsidRDefault="00FB5E56" w:rsidP="00C30BD8">
      <w:pPr>
        <w:jc w:val="both"/>
      </w:pPr>
      <w:r>
        <w:t xml:space="preserve"> MATLAB® Runtime contains the libraries needed to run compiled MATLAB applications on a target system without a licensed copy of MATLAB.</w:t>
      </w:r>
    </w:p>
    <w:p w14:paraId="05FCD7DD" w14:textId="04FED396" w:rsidR="00FB5E56" w:rsidRDefault="00FB5E56" w:rsidP="00C30BD8">
      <w:pPr>
        <w:jc w:val="both"/>
      </w:pPr>
      <w:r>
        <w:t>Alternatively, you can download and install the Windows version of the MATLAB Runtime for R2024a from the following link on the MathWorks website:</w:t>
      </w:r>
    </w:p>
    <w:p w14:paraId="0F990091" w14:textId="3D7BD770" w:rsidR="00FB5E56" w:rsidRDefault="00FB5E56" w:rsidP="00C30BD8">
      <w:pPr>
        <w:jc w:val="both"/>
      </w:pPr>
      <w:r>
        <w:t>https://www.mathworks.com/products/compiler/mcr/index.html</w:t>
      </w:r>
    </w:p>
    <w:p w14:paraId="474E9CBC" w14:textId="78E4AA55" w:rsidR="00FB5E56" w:rsidRDefault="00FB5E56" w:rsidP="00C30BD8">
      <w:pPr>
        <w:jc w:val="both"/>
      </w:pPr>
      <w:r>
        <w:t>NOTE: You will need administrator rights to run the MATLAB Runtime installer.</w:t>
      </w:r>
    </w:p>
    <w:p w14:paraId="14B9E78B" w14:textId="38EDAA18" w:rsidR="00B96E06" w:rsidRDefault="00CC2D66" w:rsidP="00C30BD8">
      <w:pPr>
        <w:jc w:val="both"/>
      </w:pPr>
      <w:r>
        <w:t>The installation</w:t>
      </w:r>
      <w:r w:rsidR="00B96E06">
        <w:t xml:space="preserve"> of MATLAB Runtime installer might take a while. </w:t>
      </w:r>
    </w:p>
    <w:p w14:paraId="404A27FD" w14:textId="77777777" w:rsidR="009F4632" w:rsidRDefault="009F4632" w:rsidP="00C30BD8">
      <w:pPr>
        <w:jc w:val="both"/>
      </w:pPr>
    </w:p>
    <w:p w14:paraId="7A1C6050" w14:textId="363C3F03" w:rsidR="009F4632" w:rsidRDefault="009F4632" w:rsidP="00C30BD8">
      <w:pPr>
        <w:jc w:val="both"/>
      </w:pPr>
      <w:r>
        <w:t>A desktop icon will be created to launch the tool.</w:t>
      </w:r>
    </w:p>
    <w:p w14:paraId="7F4F532B" w14:textId="04C72C65" w:rsidR="0044091B" w:rsidRDefault="0044091B" w:rsidP="00C30BD8">
      <w:pPr>
        <w:jc w:val="both"/>
      </w:pPr>
      <w:r w:rsidRPr="0044091B">
        <w:drawing>
          <wp:inline distT="0" distB="0" distL="0" distR="0" wp14:anchorId="67FED78F" wp14:editId="46F417C3">
            <wp:extent cx="819264" cy="885949"/>
            <wp:effectExtent l="0" t="0" r="0" b="9525"/>
            <wp:docPr id="152702531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025310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9264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FC206" w14:textId="77777777" w:rsidR="00FB5E56" w:rsidRDefault="00FB5E56" w:rsidP="00C30BD8">
      <w:pPr>
        <w:jc w:val="both"/>
      </w:pPr>
    </w:p>
    <w:p w14:paraId="39CAC7E3" w14:textId="40B6075B" w:rsidR="005B428F" w:rsidRDefault="006B6F52" w:rsidP="00C30BD8">
      <w:pPr>
        <w:pStyle w:val="Heading1"/>
        <w:jc w:val="both"/>
      </w:pPr>
      <w:r w:rsidRPr="0044091B">
        <w:lastRenderedPageBreak/>
        <w:drawing>
          <wp:anchor distT="0" distB="0" distL="114300" distR="114300" simplePos="0" relativeHeight="251683840" behindDoc="0" locked="0" layoutInCell="1" allowOverlap="1" wp14:anchorId="76E2DB7B" wp14:editId="6BF6F393">
            <wp:simplePos x="0" y="0"/>
            <wp:positionH relativeFrom="column">
              <wp:posOffset>3295650</wp:posOffset>
            </wp:positionH>
            <wp:positionV relativeFrom="paragraph">
              <wp:posOffset>181610</wp:posOffset>
            </wp:positionV>
            <wp:extent cx="762000" cy="823595"/>
            <wp:effectExtent l="0" t="0" r="0" b="0"/>
            <wp:wrapSquare wrapText="bothSides"/>
            <wp:docPr id="62072911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025310" name="Picture 1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28F">
        <w:t>Usage</w:t>
      </w:r>
    </w:p>
    <w:p w14:paraId="1B9BC95C" w14:textId="088DBDC6" w:rsidR="0044091B" w:rsidRDefault="002118E2" w:rsidP="00C30BD8">
      <w:pPr>
        <w:jc w:val="both"/>
      </w:pPr>
      <w:r w:rsidRPr="005B428F">
        <w:rPr>
          <w:b/>
          <w:bCs/>
          <w:color w:val="FF0000"/>
          <w:sz w:val="28"/>
          <w:szCs w:val="28"/>
        </w:rPr>
        <w:t>→</w:t>
      </w:r>
      <w:r>
        <w:t xml:space="preserve">Launch the program by clicking on </w:t>
      </w:r>
      <w:proofErr w:type="spellStart"/>
      <w:r>
        <w:t>PFDMaskViewer</w:t>
      </w:r>
      <w:proofErr w:type="spellEnd"/>
      <w:r w:rsidR="006B6F52">
        <w:t xml:space="preserve"> </w:t>
      </w:r>
    </w:p>
    <w:p w14:paraId="2E754E75" w14:textId="069BA1D3" w:rsidR="005B428F" w:rsidRDefault="002118E2" w:rsidP="00C30BD8">
      <w:pPr>
        <w:jc w:val="both"/>
      </w:pPr>
      <w:r>
        <w:t xml:space="preserve"> </w:t>
      </w:r>
      <w:r w:rsidR="008C401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E5CDD" wp14:editId="3DD87007">
                <wp:simplePos x="0" y="0"/>
                <wp:positionH relativeFrom="column">
                  <wp:posOffset>1809750</wp:posOffset>
                </wp:positionH>
                <wp:positionV relativeFrom="paragraph">
                  <wp:posOffset>230505</wp:posOffset>
                </wp:positionV>
                <wp:extent cx="704850" cy="466725"/>
                <wp:effectExtent l="38100" t="19050" r="19050" b="47625"/>
                <wp:wrapNone/>
                <wp:docPr id="43359067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4667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84F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42.5pt;margin-top:18.15pt;width:55.5pt;height:36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" strokecolor="red" strokeweight="3pt">
                <v:stroke endarrow="block" joinstyle="miter"/>
              </v:shape>
            </w:pict>
          </mc:Fallback>
        </mc:AlternateContent>
      </w:r>
    </w:p>
    <w:p w14:paraId="099DF2F9" w14:textId="1AC6366D" w:rsidR="005B428F" w:rsidRDefault="008C6A5C" w:rsidP="00C30BD8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8FD213" wp14:editId="2BC9DB1E">
                <wp:simplePos x="0" y="0"/>
                <wp:positionH relativeFrom="column">
                  <wp:posOffset>1370965</wp:posOffset>
                </wp:positionH>
                <wp:positionV relativeFrom="paragraph">
                  <wp:posOffset>842645</wp:posOffset>
                </wp:positionV>
                <wp:extent cx="238125" cy="245110"/>
                <wp:effectExtent l="38100" t="19050" r="28575" b="40640"/>
                <wp:wrapNone/>
                <wp:docPr id="1965878043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24511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B0DA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07.95pt;margin-top:66.35pt;width:18.75pt;height:19.3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" strokecolor="red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EF6182" wp14:editId="438E14B3">
                <wp:simplePos x="0" y="0"/>
                <wp:positionH relativeFrom="column">
                  <wp:posOffset>2580640</wp:posOffset>
                </wp:positionH>
                <wp:positionV relativeFrom="paragraph">
                  <wp:posOffset>1021080</wp:posOffset>
                </wp:positionV>
                <wp:extent cx="714375" cy="504825"/>
                <wp:effectExtent l="38100" t="19050" r="28575" b="47625"/>
                <wp:wrapNone/>
                <wp:docPr id="176058932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4375" cy="5048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777A0" id="Straight Arrow Connector 8" o:spid="_x0000_s1026" type="#_x0000_t32" style="position:absolute;margin-left:203.2pt;margin-top:80.4pt;width:56.25pt;height:39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" strokecolor="red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9D6BCB" wp14:editId="4122AF77">
                <wp:simplePos x="0" y="0"/>
                <wp:positionH relativeFrom="column">
                  <wp:posOffset>1990090</wp:posOffset>
                </wp:positionH>
                <wp:positionV relativeFrom="paragraph">
                  <wp:posOffset>3429000</wp:posOffset>
                </wp:positionV>
                <wp:extent cx="523875" cy="400050"/>
                <wp:effectExtent l="19050" t="19050" r="47625" b="38100"/>
                <wp:wrapNone/>
                <wp:docPr id="678278099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4000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1AFF9" id="Straight Arrow Connector 8" o:spid="_x0000_s1026" type="#_x0000_t32" style="position:absolute;margin-left:156.7pt;margin-top:270pt;width:41.2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" strokecolor="red" strokeweight="3pt">
                <v:stroke endarrow="block" joinstyle="miter"/>
              </v:shape>
            </w:pict>
          </mc:Fallback>
        </mc:AlternateContent>
      </w:r>
      <w:r w:rsidR="008C401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37E30B" wp14:editId="182C7346">
                <wp:simplePos x="0" y="0"/>
                <wp:positionH relativeFrom="column">
                  <wp:posOffset>-571500</wp:posOffset>
                </wp:positionH>
                <wp:positionV relativeFrom="paragraph">
                  <wp:posOffset>697230</wp:posOffset>
                </wp:positionV>
                <wp:extent cx="838200" cy="447675"/>
                <wp:effectExtent l="19050" t="19050" r="57150" b="47625"/>
                <wp:wrapNone/>
                <wp:docPr id="479570872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4476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165D2" id="Straight Arrow Connector 8" o:spid="_x0000_s1026" type="#_x0000_t32" style="position:absolute;margin-left:-45pt;margin-top:54.9pt;width:6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" strokecolor="red" strokeweight="3pt">
                <v:stroke endarrow="block" joinstyle="miter"/>
              </v:shape>
            </w:pict>
          </mc:Fallback>
        </mc:AlternateContent>
      </w:r>
      <w:r w:rsidR="00A879E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8BA034" wp14:editId="50253E53">
                <wp:simplePos x="0" y="0"/>
                <wp:positionH relativeFrom="column">
                  <wp:posOffset>3095625</wp:posOffset>
                </wp:positionH>
                <wp:positionV relativeFrom="paragraph">
                  <wp:posOffset>4735830</wp:posOffset>
                </wp:positionV>
                <wp:extent cx="342900" cy="447675"/>
                <wp:effectExtent l="19050" t="38100" r="38100" b="28575"/>
                <wp:wrapNone/>
                <wp:docPr id="934022516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4476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BC905" id="Straight Arrow Connector 8" o:spid="_x0000_s1026" type="#_x0000_t32" style="position:absolute;margin-left:243.75pt;margin-top:372.9pt;width:27pt;height:35.2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" strokecolor="red" strokeweight="3pt">
                <v:stroke endarrow="block" joinstyle="miter"/>
              </v:shape>
            </w:pict>
          </mc:Fallback>
        </mc:AlternateContent>
      </w:r>
      <w:r w:rsidR="00A879E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8D4551" wp14:editId="25A47F4D">
                <wp:simplePos x="0" y="0"/>
                <wp:positionH relativeFrom="column">
                  <wp:posOffset>2305050</wp:posOffset>
                </wp:positionH>
                <wp:positionV relativeFrom="paragraph">
                  <wp:posOffset>4735830</wp:posOffset>
                </wp:positionV>
                <wp:extent cx="342900" cy="447675"/>
                <wp:effectExtent l="19050" t="38100" r="38100" b="28575"/>
                <wp:wrapNone/>
                <wp:docPr id="1481239412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4476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E7811" id="Straight Arrow Connector 8" o:spid="_x0000_s1026" type="#_x0000_t32" style="position:absolute;margin-left:181.5pt;margin-top:372.9pt;width:27pt;height:35.2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" strokecolor="red" strokeweight="3pt">
                <v:stroke endarrow="block" joinstyle="miter"/>
              </v:shape>
            </w:pict>
          </mc:Fallback>
        </mc:AlternateContent>
      </w:r>
      <w:r w:rsidR="00A879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7CDA41" wp14:editId="322B5551">
                <wp:simplePos x="0" y="0"/>
                <wp:positionH relativeFrom="column">
                  <wp:posOffset>447675</wp:posOffset>
                </wp:positionH>
                <wp:positionV relativeFrom="paragraph">
                  <wp:posOffset>4707255</wp:posOffset>
                </wp:positionV>
                <wp:extent cx="342900" cy="447675"/>
                <wp:effectExtent l="19050" t="38100" r="38100" b="28575"/>
                <wp:wrapNone/>
                <wp:docPr id="60400974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4476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A4739" id="Straight Arrow Connector 8" o:spid="_x0000_s1026" type="#_x0000_t32" style="position:absolute;margin-left:35.25pt;margin-top:370.65pt;width:27pt;height:35.2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" strokecolor="red" strokeweight="3pt">
                <v:stroke endarrow="block" joinstyle="miter"/>
              </v:shape>
            </w:pict>
          </mc:Fallback>
        </mc:AlternateContent>
      </w:r>
      <w:r w:rsidR="005B428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B2A64D" wp14:editId="46395362">
                <wp:simplePos x="0" y="0"/>
                <wp:positionH relativeFrom="column">
                  <wp:posOffset>1371600</wp:posOffset>
                </wp:positionH>
                <wp:positionV relativeFrom="paragraph">
                  <wp:posOffset>4707255</wp:posOffset>
                </wp:positionV>
                <wp:extent cx="342900" cy="447675"/>
                <wp:effectExtent l="19050" t="38100" r="38100" b="28575"/>
                <wp:wrapNone/>
                <wp:docPr id="1522324225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4476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C4C58" id="Straight Arrow Connector 8" o:spid="_x0000_s1026" type="#_x0000_t32" style="position:absolute;margin-left:108pt;margin-top:370.65pt;width:27pt;height:35.2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" strokecolor="red" strokeweight="3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ECCB2A0" wp14:editId="4D08A47C">
            <wp:extent cx="5943600" cy="4819650"/>
            <wp:effectExtent l="57150" t="57150" r="95250" b="95250"/>
            <wp:docPr id="126107625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196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479F56" w14:textId="4FFACF19" w:rsidR="005B428F" w:rsidRDefault="005B428F" w:rsidP="00C30BD8">
      <w:pPr>
        <w:jc w:val="both"/>
      </w:pPr>
    </w:p>
    <w:p w14:paraId="1BC2B402" w14:textId="00D08304" w:rsidR="005B428F" w:rsidRDefault="005B428F" w:rsidP="00C30BD8">
      <w:pPr>
        <w:jc w:val="both"/>
      </w:pPr>
    </w:p>
    <w:p w14:paraId="2A4C8558" w14:textId="000E9388" w:rsidR="005B428F" w:rsidRDefault="005B428F" w:rsidP="00C30BD8">
      <w:pPr>
        <w:jc w:val="both"/>
      </w:pPr>
      <w:r w:rsidRPr="005B428F">
        <w:rPr>
          <w:b/>
          <w:bCs/>
          <w:color w:val="FF0000"/>
          <w:sz w:val="28"/>
          <w:szCs w:val="28"/>
        </w:rPr>
        <w:t>→</w:t>
      </w:r>
      <w:r>
        <w:t>Click on the button</w:t>
      </w:r>
      <w:r w:rsidR="00FB5E56">
        <w:t xml:space="preserve"> "Select FPD Mask, xml format</w:t>
      </w:r>
      <w:r>
        <w:t>” to</w:t>
      </w:r>
      <w:r w:rsidR="00FB5E56">
        <w:t xml:space="preserve"> choose the xml file</w:t>
      </w:r>
      <w:r>
        <w:t>.  Be aware that big xml files might take a long time to be read.</w:t>
      </w:r>
    </w:p>
    <w:p w14:paraId="2FDD92EC" w14:textId="22B23B7C" w:rsidR="002118E2" w:rsidRDefault="002118E2" w:rsidP="00C30BD8">
      <w:pPr>
        <w:jc w:val="both"/>
      </w:pPr>
      <w:r>
        <w:t>Reading file window indicates the path of the selected file</w:t>
      </w:r>
    </w:p>
    <w:p w14:paraId="75AFBEB0" w14:textId="370305F1" w:rsidR="002118E2" w:rsidRPr="00074772" w:rsidRDefault="002118E2" w:rsidP="00C30BD8">
      <w:pPr>
        <w:jc w:val="both"/>
      </w:pPr>
      <w:r>
        <w:t>Information window gives information about the selected mask</w:t>
      </w:r>
      <w:r w:rsidR="00015EFC">
        <w:t xml:space="preserve"> or if there is any problem reading the file.</w:t>
      </w:r>
    </w:p>
    <w:p w14:paraId="76056576" w14:textId="3650CA8C" w:rsidR="00FB5E56" w:rsidRDefault="005B428F" w:rsidP="00C30BD8">
      <w:pPr>
        <w:jc w:val="both"/>
      </w:pPr>
      <w:r w:rsidRPr="005B428F">
        <w:rPr>
          <w:b/>
          <w:bCs/>
          <w:color w:val="FF0000"/>
          <w:sz w:val="28"/>
          <w:szCs w:val="28"/>
        </w:rPr>
        <w:t>→</w:t>
      </w:r>
      <w:r>
        <w:t>Click on the button</w:t>
      </w:r>
      <w:r w:rsidR="00FB5E56">
        <w:t xml:space="preserve"> "View all Masks</w:t>
      </w:r>
      <w:r w:rsidR="008C6A5C">
        <w:t>-</w:t>
      </w:r>
      <w:r w:rsidR="00FB5E56">
        <w:t xml:space="preserve"> Start"</w:t>
      </w:r>
      <w:r>
        <w:t xml:space="preserve"> </w:t>
      </w:r>
      <w:r w:rsidR="00FB5E56">
        <w:t>if you want to see all masks contained in the file</w:t>
      </w:r>
      <w:r>
        <w:t xml:space="preserve">.  Only the 3D window on the </w:t>
      </w:r>
      <w:r w:rsidR="008C4010">
        <w:t>right will</w:t>
      </w:r>
      <w:r>
        <w:t xml:space="preserve"> be activated.</w:t>
      </w:r>
    </w:p>
    <w:p w14:paraId="28F31248" w14:textId="6CB7A61E" w:rsidR="005B428F" w:rsidRDefault="005B428F" w:rsidP="00C30BD8">
      <w:pPr>
        <w:jc w:val="both"/>
      </w:pPr>
      <w:r w:rsidRPr="005B428F">
        <w:rPr>
          <w:b/>
          <w:bCs/>
          <w:color w:val="FF0000"/>
          <w:sz w:val="28"/>
          <w:szCs w:val="28"/>
        </w:rPr>
        <w:lastRenderedPageBreak/>
        <w:t>→</w:t>
      </w:r>
      <w:r>
        <w:t xml:space="preserve">Check box Top View </w:t>
      </w:r>
      <w:r w:rsidR="00A879E0">
        <w:t xml:space="preserve">at any time, it will </w:t>
      </w:r>
      <w:r w:rsidR="008C4010">
        <w:t>set the angle of the view from which the observer sees the 3D plot to overhead view.</w:t>
      </w:r>
    </w:p>
    <w:p w14:paraId="2856D516" w14:textId="130C209A" w:rsidR="005B428F" w:rsidRDefault="005B428F" w:rsidP="00C30BD8">
      <w:pPr>
        <w:jc w:val="both"/>
      </w:pPr>
      <w:r w:rsidRPr="005B428F">
        <w:rPr>
          <w:b/>
          <w:bCs/>
          <w:color w:val="FF0000"/>
          <w:sz w:val="28"/>
          <w:szCs w:val="28"/>
        </w:rPr>
        <w:t>→</w:t>
      </w:r>
      <w:r>
        <w:t>Select with the cursor the latitude in the “latitude slider”. This will activate both windows: 3D and 2D.</w:t>
      </w:r>
    </w:p>
    <w:p w14:paraId="7F2B4437" w14:textId="251D3ADA" w:rsidR="005B428F" w:rsidRDefault="005B428F" w:rsidP="00C30BD8">
      <w:pPr>
        <w:jc w:val="both"/>
      </w:pPr>
      <w:r>
        <w:t>In the 2D window, depending on the type of PFD mask:</w:t>
      </w:r>
    </w:p>
    <w:p w14:paraId="24D504A9" w14:textId="4381A560" w:rsidR="005B428F" w:rsidRDefault="005B428F" w:rsidP="00C30BD8">
      <w:pPr>
        <w:jc w:val="both"/>
      </w:pPr>
      <w:r>
        <w:t xml:space="preserve">-it will plot the mask with respect to elevation angle at azimuth= 0⁰, or the mask with respect to α angle at ∆long = 0⁰. </w:t>
      </w:r>
    </w:p>
    <w:p w14:paraId="2D76A0B6" w14:textId="7CDD7030" w:rsidR="005B428F" w:rsidRDefault="005B428F" w:rsidP="00C30BD8">
      <w:pPr>
        <w:jc w:val="both"/>
      </w:pPr>
      <w:r>
        <w:t xml:space="preserve"> -It will activate the slider "Slide to next azimuth/</w:t>
      </w:r>
      <w:r w:rsidRPr="005B428F">
        <w:t xml:space="preserve"> </w:t>
      </w:r>
      <w:r>
        <w:t>α angle"</w:t>
      </w:r>
    </w:p>
    <w:p w14:paraId="6AD68530" w14:textId="3B00D8EA" w:rsidR="005B428F" w:rsidRDefault="005B428F" w:rsidP="00C30BD8">
      <w:pPr>
        <w:jc w:val="both"/>
      </w:pPr>
      <w:r w:rsidRPr="005B428F">
        <w:rPr>
          <w:b/>
          <w:bCs/>
          <w:color w:val="FF0000"/>
          <w:sz w:val="28"/>
          <w:szCs w:val="28"/>
        </w:rPr>
        <w:t>→</w:t>
      </w:r>
      <w:r>
        <w:t xml:space="preserve"> Select with the cursor the azimuth/alpha angle in the “Slide to next azimuth/</w:t>
      </w:r>
      <w:r w:rsidRPr="005B428F">
        <w:t xml:space="preserve"> </w:t>
      </w:r>
      <w:r>
        <w:t>α angle”</w:t>
      </w:r>
      <w:r w:rsidR="000C7F69">
        <w:t xml:space="preserve"> </w:t>
      </w:r>
      <w:r>
        <w:t>slider by moving the cursor to next angle. It will update the PFD profile in the 2D window.</w:t>
      </w:r>
    </w:p>
    <w:p w14:paraId="725E7A7F" w14:textId="77777777" w:rsidR="008C6A5C" w:rsidRDefault="008C6A5C" w:rsidP="00C30BD8">
      <w:pPr>
        <w:jc w:val="both"/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47410364" wp14:editId="4FBA5D44">
            <wp:simplePos x="0" y="0"/>
            <wp:positionH relativeFrom="column">
              <wp:posOffset>914400</wp:posOffset>
            </wp:positionH>
            <wp:positionV relativeFrom="paragraph">
              <wp:posOffset>182880</wp:posOffset>
            </wp:positionV>
            <wp:extent cx="1628775" cy="285750"/>
            <wp:effectExtent l="0" t="0" r="9525" b="0"/>
            <wp:wrapSquare wrapText="bothSides"/>
            <wp:docPr id="76626650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If you put the mouse on the figures, you will see several options: save the figure, rotate, zoom in, zoom out, pan. </w:t>
      </w:r>
    </w:p>
    <w:p w14:paraId="795AFF8D" w14:textId="79040E0F" w:rsidR="005B428F" w:rsidRDefault="005B428F" w:rsidP="00C30BD8">
      <w:pPr>
        <w:jc w:val="both"/>
      </w:pPr>
      <w:r w:rsidRPr="005B428F">
        <w:rPr>
          <w:b/>
          <w:bCs/>
          <w:color w:val="FF0000"/>
          <w:sz w:val="28"/>
          <w:szCs w:val="28"/>
        </w:rPr>
        <w:t>→</w:t>
      </w:r>
      <w:r>
        <w:t xml:space="preserve">At the bottom of the window, there is the possibility to calculate the PFD </w:t>
      </w:r>
      <w:r w:rsidR="008C6A5C">
        <w:t xml:space="preserve">mask </w:t>
      </w:r>
      <w:r>
        <w:t>at any angle by entering the latitude, azimuth- elevation or α- ∆long angles and pressing calculate. PFD interpolation is done as specified in Recommendation ITU-R S.1503-3.</w:t>
      </w:r>
    </w:p>
    <w:p w14:paraId="3389EF78" w14:textId="77777777" w:rsidR="000C7F69" w:rsidRDefault="000C7F69" w:rsidP="00C30BD8">
      <w:pPr>
        <w:jc w:val="both"/>
      </w:pPr>
    </w:p>
    <w:p w14:paraId="54DAF11B" w14:textId="19C82029" w:rsidR="00074772" w:rsidRPr="00074772" w:rsidRDefault="00074772" w:rsidP="00C30BD8">
      <w:pPr>
        <w:jc w:val="both"/>
      </w:pPr>
    </w:p>
    <w:sectPr w:rsidR="00074772" w:rsidRPr="00074772" w:rsidSect="00C30BD8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2D2E65"/>
    <w:multiLevelType w:val="hybridMultilevel"/>
    <w:tmpl w:val="82124C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6760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72"/>
    <w:rsid w:val="00015EFC"/>
    <w:rsid w:val="00074772"/>
    <w:rsid w:val="000C7F69"/>
    <w:rsid w:val="000D0964"/>
    <w:rsid w:val="000F52DA"/>
    <w:rsid w:val="0019136A"/>
    <w:rsid w:val="001961E5"/>
    <w:rsid w:val="002118E2"/>
    <w:rsid w:val="00232315"/>
    <w:rsid w:val="00290943"/>
    <w:rsid w:val="00391BCE"/>
    <w:rsid w:val="003A74D2"/>
    <w:rsid w:val="003D5085"/>
    <w:rsid w:val="0044091B"/>
    <w:rsid w:val="00472BEE"/>
    <w:rsid w:val="004C0FDD"/>
    <w:rsid w:val="004D2208"/>
    <w:rsid w:val="004F214A"/>
    <w:rsid w:val="005B428F"/>
    <w:rsid w:val="006B6F52"/>
    <w:rsid w:val="007248C0"/>
    <w:rsid w:val="008973C4"/>
    <w:rsid w:val="008B4CF1"/>
    <w:rsid w:val="008C4010"/>
    <w:rsid w:val="008C6A5C"/>
    <w:rsid w:val="008F1697"/>
    <w:rsid w:val="00955DA2"/>
    <w:rsid w:val="00983B6F"/>
    <w:rsid w:val="009F4632"/>
    <w:rsid w:val="00A00FD4"/>
    <w:rsid w:val="00A45555"/>
    <w:rsid w:val="00A879E0"/>
    <w:rsid w:val="00AC4806"/>
    <w:rsid w:val="00B96E06"/>
    <w:rsid w:val="00C30BD8"/>
    <w:rsid w:val="00C3429A"/>
    <w:rsid w:val="00CC2D66"/>
    <w:rsid w:val="00D84439"/>
    <w:rsid w:val="00D97FC4"/>
    <w:rsid w:val="00E24C95"/>
    <w:rsid w:val="00F41BEB"/>
    <w:rsid w:val="00FB5E56"/>
    <w:rsid w:val="00FE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462C56"/>
  <w15:chartTrackingRefBased/>
  <w15:docId w15:val="{42F35B4B-F2CE-4E04-A9D5-E723F0B9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47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7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47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47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7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47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47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47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47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7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7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47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47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7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47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47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47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47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47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47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47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47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47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47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47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47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47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47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47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34896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Montenegro Villacieros, Belen</dc:creator>
  <cp:keywords/>
  <dc:description/>
  <cp:lastModifiedBy>Montenegro Villacieros, Belen</cp:lastModifiedBy>
  <cp:revision>22</cp:revision>
  <dcterms:created xsi:type="dcterms:W3CDTF">2024-11-01T09:50:00Z</dcterms:created>
  <dcterms:modified xsi:type="dcterms:W3CDTF">2024-11-27T10:22:00Z</dcterms:modified>
</cp:coreProperties>
</file>